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F53" w:rsidRDefault="00A72F53" w:rsidP="00A72F53"/>
    <w:p w:rsidR="00A72F53" w:rsidRDefault="00A72F53" w:rsidP="00A72F53">
      <w:pPr>
        <w:jc w:val="center"/>
      </w:pPr>
      <w:r>
        <w:rPr>
          <w:noProof/>
          <w:lang w:eastAsia="en-GB"/>
        </w:rPr>
        <w:drawing>
          <wp:inline distT="0" distB="0" distL="0" distR="0">
            <wp:extent cx="4718958" cy="68421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NA Artwork.jpg"/>
                    <pic:cNvPicPr/>
                  </pic:nvPicPr>
                  <pic:blipFill>
                    <a:blip r:embed="rId5">
                      <a:extLst>
                        <a:ext uri="{28A0092B-C50C-407E-A947-70E740481C1C}">
                          <a14:useLocalDpi xmlns:a14="http://schemas.microsoft.com/office/drawing/2010/main" val="0"/>
                        </a:ext>
                      </a:extLst>
                    </a:blip>
                    <a:stretch>
                      <a:fillRect/>
                    </a:stretch>
                  </pic:blipFill>
                  <pic:spPr>
                    <a:xfrm>
                      <a:off x="0" y="0"/>
                      <a:ext cx="4718958" cy="6842125"/>
                    </a:xfrm>
                    <a:prstGeom prst="rect">
                      <a:avLst/>
                    </a:prstGeom>
                  </pic:spPr>
                </pic:pic>
              </a:graphicData>
            </a:graphic>
          </wp:inline>
        </w:drawing>
      </w:r>
    </w:p>
    <w:p w:rsidR="00A72F53" w:rsidRDefault="00A72F53" w:rsidP="00A72F53">
      <w:pPr>
        <w:jc w:val="center"/>
      </w:pPr>
    </w:p>
    <w:p w:rsidR="00A72F53" w:rsidRDefault="00A72F53" w:rsidP="00A72F53">
      <w:pPr>
        <w:jc w:val="center"/>
      </w:pPr>
    </w:p>
    <w:p w:rsidR="00A72F53" w:rsidRDefault="00A72F53" w:rsidP="00A72F53">
      <w:pPr>
        <w:jc w:val="center"/>
      </w:pPr>
    </w:p>
    <w:p w:rsidR="00A72F53" w:rsidRDefault="00A72F53" w:rsidP="00A72F53">
      <w:pPr>
        <w:jc w:val="center"/>
      </w:pPr>
    </w:p>
    <w:p w:rsidR="00A72F53" w:rsidRDefault="00A72F53" w:rsidP="00A72F53">
      <w:pPr>
        <w:jc w:val="center"/>
      </w:pPr>
    </w:p>
    <w:p w:rsidR="00A72F53" w:rsidRDefault="00A72F53" w:rsidP="00A72F53"/>
    <w:p w:rsidR="006D7644" w:rsidRDefault="006D7644" w:rsidP="00A72F53">
      <w:pPr>
        <w:jc w:val="center"/>
      </w:pPr>
      <w:r>
        <w:rPr>
          <w:noProof/>
          <w:lang w:eastAsia="en-GB"/>
        </w:rPr>
        <w:lastRenderedPageBreak/>
        <w:drawing>
          <wp:inline distT="0" distB="0" distL="0" distR="0" wp14:anchorId="3BEB0C71" wp14:editId="43491574">
            <wp:extent cx="1847850" cy="1585713"/>
            <wp:effectExtent l="19050" t="19050" r="1905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rkybirdlogo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8742" cy="1595060"/>
                    </a:xfrm>
                    <a:prstGeom prst="rect">
                      <a:avLst/>
                    </a:prstGeom>
                    <a:ln w="3175">
                      <a:solidFill>
                        <a:schemeClr val="tx1"/>
                      </a:solidFill>
                    </a:ln>
                  </pic:spPr>
                </pic:pic>
              </a:graphicData>
            </a:graphic>
          </wp:inline>
        </w:drawing>
      </w:r>
    </w:p>
    <w:p w:rsidR="00A72F53" w:rsidRDefault="00A72F53" w:rsidP="00A72F53">
      <w:pPr>
        <w:jc w:val="center"/>
      </w:pPr>
    </w:p>
    <w:p w:rsidR="00A72F53" w:rsidRDefault="00A72F53" w:rsidP="00A72F53">
      <w:pPr>
        <w:jc w:val="center"/>
        <w:rPr>
          <w:sz w:val="36"/>
          <w:szCs w:val="36"/>
        </w:rPr>
      </w:pPr>
      <w:r>
        <w:rPr>
          <w:sz w:val="36"/>
          <w:szCs w:val="36"/>
        </w:rPr>
        <w:t>QUIRKY BIRD THEATRE</w:t>
      </w:r>
    </w:p>
    <w:p w:rsidR="00A72F53" w:rsidRDefault="00A72F53" w:rsidP="00A72F53">
      <w:pPr>
        <w:jc w:val="center"/>
        <w:rPr>
          <w:sz w:val="36"/>
          <w:szCs w:val="36"/>
        </w:rPr>
      </w:pPr>
      <w:r>
        <w:rPr>
          <w:sz w:val="36"/>
          <w:szCs w:val="36"/>
        </w:rPr>
        <w:t>SCHOOLS TOUR DNA BY DENNIS KELLY 2018</w:t>
      </w:r>
    </w:p>
    <w:p w:rsidR="00E17E70" w:rsidRPr="00E17E70" w:rsidRDefault="00E17E70" w:rsidP="00A72F53">
      <w:pPr>
        <w:jc w:val="center"/>
        <w:rPr>
          <w:sz w:val="36"/>
          <w:szCs w:val="36"/>
          <w:u w:val="single"/>
        </w:rPr>
      </w:pPr>
      <w:r w:rsidRPr="00E17E70">
        <w:rPr>
          <w:sz w:val="36"/>
          <w:szCs w:val="36"/>
          <w:u w:val="single"/>
        </w:rPr>
        <w:t xml:space="preserve">HOST SCHOOL </w:t>
      </w:r>
    </w:p>
    <w:p w:rsidR="00A72F53" w:rsidRDefault="00A72F53" w:rsidP="00A72F53">
      <w:pPr>
        <w:jc w:val="center"/>
        <w:rPr>
          <w:sz w:val="36"/>
          <w:szCs w:val="36"/>
        </w:rPr>
      </w:pPr>
      <w:r>
        <w:rPr>
          <w:sz w:val="36"/>
          <w:szCs w:val="36"/>
        </w:rPr>
        <w:t>INFORMATION &amp; PRICES</w:t>
      </w:r>
    </w:p>
    <w:p w:rsidR="00F8184F" w:rsidRPr="00957B6D" w:rsidRDefault="00F8184F" w:rsidP="00F8184F">
      <w:pPr>
        <w:rPr>
          <w:sz w:val="24"/>
          <w:szCs w:val="24"/>
        </w:rPr>
      </w:pPr>
      <w:r>
        <w:rPr>
          <w:sz w:val="24"/>
          <w:szCs w:val="24"/>
        </w:rPr>
        <w:t xml:space="preserve">Thank you for interest in our schools tour of DNA by Dennis Kelly. This production has been touring schools since September 2017 and received fantastic student response and feedback. </w:t>
      </w:r>
    </w:p>
    <w:p w:rsidR="00F8184F" w:rsidRPr="00957B6D" w:rsidRDefault="00F8184F" w:rsidP="00F8184F">
      <w:pPr>
        <w:rPr>
          <w:rFonts w:ascii="Calibri" w:hAnsi="Calibri" w:cs="Calibri"/>
          <w:b/>
          <w:sz w:val="24"/>
          <w:szCs w:val="24"/>
        </w:rPr>
      </w:pPr>
      <w:r w:rsidRPr="00957B6D">
        <w:rPr>
          <w:rFonts w:ascii="Calibri" w:hAnsi="Calibri" w:cs="Calibri"/>
          <w:b/>
          <w:sz w:val="24"/>
          <w:szCs w:val="24"/>
        </w:rPr>
        <w:t>From the teachers:</w:t>
      </w:r>
    </w:p>
    <w:p w:rsidR="00F8184F" w:rsidRPr="00957B6D" w:rsidRDefault="00F8184F" w:rsidP="00F8184F">
      <w:pPr>
        <w:shd w:val="clear" w:color="auto" w:fill="FFFFFF"/>
        <w:spacing w:after="0" w:line="240" w:lineRule="auto"/>
        <w:rPr>
          <w:rFonts w:ascii="Calibri" w:eastAsia="Times New Roman" w:hAnsi="Calibri" w:cs="Calibri"/>
          <w:color w:val="222222"/>
          <w:sz w:val="24"/>
          <w:szCs w:val="24"/>
          <w:lang w:eastAsia="en-GB"/>
        </w:rPr>
      </w:pPr>
      <w:r w:rsidRPr="00957B6D">
        <w:rPr>
          <w:rFonts w:ascii="Calibri" w:eastAsia="Times New Roman" w:hAnsi="Calibri" w:cs="Calibri"/>
          <w:color w:val="222222"/>
          <w:sz w:val="24"/>
          <w:szCs w:val="24"/>
          <w:lang w:eastAsia="en-GB"/>
        </w:rPr>
        <w:t xml:space="preserve">I'd like to say a huge thank you to the Director </w:t>
      </w:r>
      <w:r>
        <w:rPr>
          <w:rFonts w:ascii="Calibri" w:eastAsia="Times New Roman" w:hAnsi="Calibri" w:cs="Calibri"/>
          <w:color w:val="222222"/>
          <w:sz w:val="24"/>
          <w:szCs w:val="24"/>
          <w:lang w:eastAsia="en-GB"/>
        </w:rPr>
        <w:t>and Cast members at Quirky Bird Theatre</w:t>
      </w:r>
      <w:r w:rsidRPr="00957B6D">
        <w:rPr>
          <w:rFonts w:ascii="Calibri" w:eastAsia="Times New Roman" w:hAnsi="Calibri" w:cs="Calibri"/>
          <w:color w:val="222222"/>
          <w:sz w:val="24"/>
          <w:szCs w:val="24"/>
          <w:lang w:eastAsia="en-GB"/>
        </w:rPr>
        <w:t>. We hired them in to perform DNA and paid for the extra workshop afterwards and the excitement from my students about the play and the characters is still there days later! The cast members were so open and friendly with my students and put them at ease straight away to the point where students who are usually too nervous to perform went on stage and performed in front of the whole hall with confidence and conviction I had never seen before.</w:t>
      </w:r>
    </w:p>
    <w:p w:rsidR="00F8184F" w:rsidRPr="00957B6D" w:rsidRDefault="00F8184F" w:rsidP="00F8184F">
      <w:pPr>
        <w:shd w:val="clear" w:color="auto" w:fill="FFFFFF"/>
        <w:spacing w:after="0" w:line="240" w:lineRule="auto"/>
        <w:rPr>
          <w:rFonts w:ascii="Calibri" w:eastAsia="Times New Roman" w:hAnsi="Calibri" w:cs="Calibri"/>
          <w:color w:val="222222"/>
          <w:sz w:val="24"/>
          <w:szCs w:val="24"/>
          <w:lang w:eastAsia="en-GB"/>
        </w:rPr>
      </w:pPr>
    </w:p>
    <w:p w:rsidR="00F8184F" w:rsidRPr="00957B6D" w:rsidRDefault="00F8184F" w:rsidP="00F8184F">
      <w:pPr>
        <w:shd w:val="clear" w:color="auto" w:fill="FFFFFF"/>
        <w:spacing w:after="0" w:line="240" w:lineRule="auto"/>
        <w:rPr>
          <w:rFonts w:ascii="Calibri" w:eastAsia="Times New Roman" w:hAnsi="Calibri" w:cs="Calibri"/>
          <w:color w:val="222222"/>
          <w:sz w:val="24"/>
          <w:szCs w:val="24"/>
          <w:lang w:eastAsia="en-GB"/>
        </w:rPr>
      </w:pPr>
      <w:r w:rsidRPr="00957B6D">
        <w:rPr>
          <w:rFonts w:ascii="Calibri" w:eastAsia="Times New Roman" w:hAnsi="Calibri" w:cs="Calibri"/>
          <w:color w:val="222222"/>
          <w:sz w:val="24"/>
          <w:szCs w:val="24"/>
          <w:lang w:eastAsia="en-GB"/>
        </w:rPr>
        <w:t>Thank you for helping my students understand the text and bring it to life! I will be asking for them to come back again next year.</w:t>
      </w:r>
    </w:p>
    <w:p w:rsidR="00F8184F" w:rsidRPr="00957B6D" w:rsidRDefault="00F8184F" w:rsidP="00F8184F">
      <w:pPr>
        <w:rPr>
          <w:rFonts w:ascii="Calibri" w:hAnsi="Calibri" w:cs="Calibri"/>
          <w:sz w:val="24"/>
          <w:szCs w:val="24"/>
        </w:rPr>
      </w:pPr>
    </w:p>
    <w:p w:rsidR="00F8184F" w:rsidRPr="00957B6D" w:rsidRDefault="00F8184F" w:rsidP="00F8184F">
      <w:pPr>
        <w:rPr>
          <w:rFonts w:ascii="Calibri" w:hAnsi="Calibri" w:cs="Calibri"/>
          <w:b/>
          <w:sz w:val="24"/>
          <w:szCs w:val="24"/>
        </w:rPr>
      </w:pPr>
      <w:r w:rsidRPr="00957B6D">
        <w:rPr>
          <w:rFonts w:ascii="Calibri" w:hAnsi="Calibri" w:cs="Calibri"/>
          <w:b/>
          <w:sz w:val="24"/>
          <w:szCs w:val="24"/>
        </w:rPr>
        <w:t>From the students:</w:t>
      </w:r>
    </w:p>
    <w:p w:rsidR="00F8184F" w:rsidRPr="00957B6D" w:rsidRDefault="00F8184F" w:rsidP="00F8184F">
      <w:pPr>
        <w:shd w:val="clear" w:color="auto" w:fill="FFFFFF"/>
        <w:spacing w:after="0" w:line="240" w:lineRule="auto"/>
        <w:rPr>
          <w:rFonts w:ascii="Calibri" w:eastAsia="Times New Roman" w:hAnsi="Calibri" w:cs="Calibri"/>
          <w:color w:val="222222"/>
          <w:sz w:val="24"/>
          <w:szCs w:val="24"/>
          <w:lang w:eastAsia="en-GB"/>
        </w:rPr>
      </w:pPr>
      <w:r w:rsidRPr="00957B6D">
        <w:rPr>
          <w:rFonts w:ascii="Calibri" w:eastAsia="Times New Roman" w:hAnsi="Calibri" w:cs="Calibri"/>
          <w:color w:val="222222"/>
          <w:sz w:val="24"/>
          <w:szCs w:val="24"/>
          <w:lang w:eastAsia="en-GB"/>
        </w:rPr>
        <w:t>“Amazing acting, created by some talented teenagers.”</w:t>
      </w:r>
    </w:p>
    <w:p w:rsidR="00F8184F" w:rsidRPr="00957B6D" w:rsidRDefault="00F8184F" w:rsidP="00F8184F">
      <w:pPr>
        <w:shd w:val="clear" w:color="auto" w:fill="FFFFFF"/>
        <w:spacing w:after="0" w:line="240" w:lineRule="auto"/>
        <w:rPr>
          <w:rFonts w:ascii="Calibri" w:eastAsia="Times New Roman" w:hAnsi="Calibri" w:cs="Calibri"/>
          <w:color w:val="222222"/>
          <w:sz w:val="24"/>
          <w:szCs w:val="24"/>
          <w:lang w:eastAsia="en-GB"/>
        </w:rPr>
      </w:pPr>
      <w:r w:rsidRPr="00957B6D">
        <w:rPr>
          <w:rFonts w:ascii="Calibri" w:eastAsia="Times New Roman" w:hAnsi="Calibri" w:cs="Calibri"/>
          <w:color w:val="222222"/>
          <w:sz w:val="24"/>
          <w:szCs w:val="24"/>
          <w:lang w:eastAsia="en-GB"/>
        </w:rPr>
        <w:t> </w:t>
      </w:r>
    </w:p>
    <w:p w:rsidR="00F8184F" w:rsidRPr="00957B6D" w:rsidRDefault="00F8184F" w:rsidP="00F8184F">
      <w:pPr>
        <w:shd w:val="clear" w:color="auto" w:fill="FFFFFF"/>
        <w:spacing w:after="0" w:line="240" w:lineRule="auto"/>
        <w:rPr>
          <w:rFonts w:ascii="Calibri" w:eastAsia="Times New Roman" w:hAnsi="Calibri" w:cs="Calibri"/>
          <w:color w:val="222222"/>
          <w:sz w:val="24"/>
          <w:szCs w:val="24"/>
          <w:lang w:eastAsia="en-GB"/>
        </w:rPr>
      </w:pPr>
      <w:r w:rsidRPr="00957B6D">
        <w:rPr>
          <w:rFonts w:ascii="Calibri" w:eastAsia="Times New Roman" w:hAnsi="Calibri" w:cs="Calibri"/>
          <w:color w:val="222222"/>
          <w:sz w:val="24"/>
          <w:szCs w:val="24"/>
          <w:lang w:eastAsia="en-GB"/>
        </w:rPr>
        <w:t>“I found it very though</w:t>
      </w:r>
      <w:r>
        <w:rPr>
          <w:rFonts w:ascii="Calibri" w:eastAsia="Times New Roman" w:hAnsi="Calibri" w:cs="Calibri"/>
          <w:color w:val="222222"/>
          <w:sz w:val="24"/>
          <w:szCs w:val="24"/>
          <w:lang w:eastAsia="en-GB"/>
        </w:rPr>
        <w:t>t</w:t>
      </w:r>
      <w:r w:rsidRPr="00957B6D">
        <w:rPr>
          <w:rFonts w:ascii="Calibri" w:eastAsia="Times New Roman" w:hAnsi="Calibri" w:cs="Calibri"/>
          <w:color w:val="222222"/>
          <w:sz w:val="24"/>
          <w:szCs w:val="24"/>
          <w:lang w:eastAsia="en-GB"/>
        </w:rPr>
        <w:t>-provoking. The physical theatre aspects were effective and made the monologues interesting and easy to watch”</w:t>
      </w:r>
    </w:p>
    <w:p w:rsidR="00F8184F" w:rsidRPr="00957B6D" w:rsidRDefault="00F8184F" w:rsidP="00F8184F">
      <w:pPr>
        <w:shd w:val="clear" w:color="auto" w:fill="FFFFFF"/>
        <w:spacing w:after="0" w:line="240" w:lineRule="auto"/>
        <w:rPr>
          <w:rFonts w:ascii="Calibri" w:eastAsia="Times New Roman" w:hAnsi="Calibri" w:cs="Calibri"/>
          <w:color w:val="222222"/>
          <w:sz w:val="24"/>
          <w:szCs w:val="24"/>
          <w:lang w:eastAsia="en-GB"/>
        </w:rPr>
      </w:pPr>
      <w:r w:rsidRPr="00957B6D">
        <w:rPr>
          <w:rFonts w:ascii="Calibri" w:eastAsia="Times New Roman" w:hAnsi="Calibri" w:cs="Calibri"/>
          <w:color w:val="222222"/>
          <w:sz w:val="24"/>
          <w:szCs w:val="24"/>
          <w:lang w:eastAsia="en-GB"/>
        </w:rPr>
        <w:t> </w:t>
      </w:r>
    </w:p>
    <w:p w:rsidR="00F8184F" w:rsidRPr="00957B6D" w:rsidRDefault="00F8184F" w:rsidP="00F8184F">
      <w:pPr>
        <w:shd w:val="clear" w:color="auto" w:fill="FFFFFF"/>
        <w:spacing w:after="0" w:line="240" w:lineRule="auto"/>
        <w:rPr>
          <w:rFonts w:ascii="Calibri" w:eastAsia="Times New Roman" w:hAnsi="Calibri" w:cs="Calibri"/>
          <w:color w:val="222222"/>
          <w:sz w:val="24"/>
          <w:szCs w:val="24"/>
          <w:lang w:eastAsia="en-GB"/>
        </w:rPr>
      </w:pPr>
      <w:r w:rsidRPr="00957B6D">
        <w:rPr>
          <w:rFonts w:ascii="Calibri" w:eastAsia="Times New Roman" w:hAnsi="Calibri" w:cs="Calibri"/>
          <w:color w:val="222222"/>
          <w:sz w:val="24"/>
          <w:szCs w:val="24"/>
          <w:lang w:eastAsia="en-GB"/>
        </w:rPr>
        <w:t>“The staging was wonderful, it gave such a sense of the location but allowed the actors to full demonstrate their characters desolation”</w:t>
      </w:r>
    </w:p>
    <w:p w:rsidR="00F8184F" w:rsidRPr="00957B6D" w:rsidRDefault="00F8184F" w:rsidP="00F8184F">
      <w:pPr>
        <w:shd w:val="clear" w:color="auto" w:fill="FFFFFF"/>
        <w:spacing w:after="0" w:line="240" w:lineRule="auto"/>
        <w:rPr>
          <w:rFonts w:ascii="Calibri" w:eastAsia="Times New Roman" w:hAnsi="Calibri" w:cs="Calibri"/>
          <w:color w:val="222222"/>
          <w:sz w:val="24"/>
          <w:szCs w:val="24"/>
          <w:lang w:eastAsia="en-GB"/>
        </w:rPr>
      </w:pPr>
      <w:r w:rsidRPr="00957B6D">
        <w:rPr>
          <w:rFonts w:ascii="Calibri" w:eastAsia="Times New Roman" w:hAnsi="Calibri" w:cs="Calibri"/>
          <w:color w:val="222222"/>
          <w:sz w:val="24"/>
          <w:szCs w:val="24"/>
          <w:lang w:eastAsia="en-GB"/>
        </w:rPr>
        <w:t> </w:t>
      </w:r>
    </w:p>
    <w:p w:rsidR="00F8184F" w:rsidRPr="00957B6D" w:rsidRDefault="00F8184F" w:rsidP="00F8184F">
      <w:pPr>
        <w:shd w:val="clear" w:color="auto" w:fill="FFFFFF"/>
        <w:spacing w:after="0" w:line="240" w:lineRule="auto"/>
        <w:rPr>
          <w:rFonts w:ascii="Calibri" w:eastAsia="Times New Roman" w:hAnsi="Calibri" w:cs="Calibri"/>
          <w:color w:val="222222"/>
          <w:sz w:val="24"/>
          <w:szCs w:val="24"/>
          <w:lang w:eastAsia="en-GB"/>
        </w:rPr>
      </w:pPr>
      <w:r w:rsidRPr="00957B6D">
        <w:rPr>
          <w:rFonts w:ascii="Calibri" w:eastAsia="Times New Roman" w:hAnsi="Calibri" w:cs="Calibri"/>
          <w:color w:val="222222"/>
          <w:sz w:val="24"/>
          <w:szCs w:val="24"/>
          <w:lang w:eastAsia="en-GB"/>
        </w:rPr>
        <w:t>“Oh wow. Leah. She was incredible. Magnetic in her portrayal.”</w:t>
      </w:r>
    </w:p>
    <w:p w:rsidR="00F8184F" w:rsidRPr="00957B6D" w:rsidRDefault="00F8184F" w:rsidP="00F8184F">
      <w:pPr>
        <w:shd w:val="clear" w:color="auto" w:fill="FFFFFF"/>
        <w:spacing w:after="0" w:line="240" w:lineRule="auto"/>
        <w:rPr>
          <w:rFonts w:ascii="Calibri" w:eastAsia="Times New Roman" w:hAnsi="Calibri" w:cs="Calibri"/>
          <w:color w:val="222222"/>
          <w:sz w:val="24"/>
          <w:szCs w:val="24"/>
          <w:lang w:eastAsia="en-GB"/>
        </w:rPr>
      </w:pPr>
      <w:r w:rsidRPr="00957B6D">
        <w:rPr>
          <w:rFonts w:ascii="Calibri" w:eastAsia="Times New Roman" w:hAnsi="Calibri" w:cs="Calibri"/>
          <w:color w:val="222222"/>
          <w:sz w:val="24"/>
          <w:szCs w:val="24"/>
          <w:lang w:eastAsia="en-GB"/>
        </w:rPr>
        <w:lastRenderedPageBreak/>
        <w:t> </w:t>
      </w:r>
    </w:p>
    <w:p w:rsidR="00F8184F" w:rsidRPr="00957B6D" w:rsidRDefault="00F8184F" w:rsidP="00F8184F">
      <w:pPr>
        <w:shd w:val="clear" w:color="auto" w:fill="FFFFFF"/>
        <w:spacing w:after="0" w:line="240" w:lineRule="auto"/>
        <w:rPr>
          <w:rFonts w:ascii="Calibri" w:eastAsia="Times New Roman" w:hAnsi="Calibri" w:cs="Calibri"/>
          <w:color w:val="222222"/>
          <w:sz w:val="24"/>
          <w:szCs w:val="24"/>
          <w:lang w:eastAsia="en-GB"/>
        </w:rPr>
      </w:pPr>
      <w:r w:rsidRPr="00957B6D">
        <w:rPr>
          <w:rFonts w:ascii="Calibri" w:eastAsia="Times New Roman" w:hAnsi="Calibri" w:cs="Calibri"/>
          <w:color w:val="222222"/>
          <w:sz w:val="24"/>
          <w:szCs w:val="24"/>
          <w:lang w:eastAsia="en-GB"/>
        </w:rPr>
        <w:t>“Loved the focus on how silence tells a story, the way the relationships and the subtext was told through silences was exciting”</w:t>
      </w:r>
    </w:p>
    <w:p w:rsidR="00F8184F" w:rsidRPr="00957B6D" w:rsidRDefault="00F8184F" w:rsidP="00F8184F">
      <w:pPr>
        <w:shd w:val="clear" w:color="auto" w:fill="FFFFFF"/>
        <w:spacing w:after="0" w:line="240" w:lineRule="auto"/>
        <w:rPr>
          <w:rFonts w:ascii="Calibri" w:eastAsia="Times New Roman" w:hAnsi="Calibri" w:cs="Calibri"/>
          <w:color w:val="222222"/>
          <w:sz w:val="24"/>
          <w:szCs w:val="24"/>
          <w:lang w:eastAsia="en-GB"/>
        </w:rPr>
      </w:pPr>
      <w:r w:rsidRPr="00957B6D">
        <w:rPr>
          <w:rFonts w:ascii="Calibri" w:eastAsia="Times New Roman" w:hAnsi="Calibri" w:cs="Calibri"/>
          <w:color w:val="222222"/>
          <w:sz w:val="24"/>
          <w:szCs w:val="24"/>
          <w:lang w:eastAsia="en-GB"/>
        </w:rPr>
        <w:t> </w:t>
      </w:r>
    </w:p>
    <w:p w:rsidR="001D65AD" w:rsidRDefault="001D65AD" w:rsidP="00F8184F">
      <w:pPr>
        <w:rPr>
          <w:sz w:val="24"/>
          <w:szCs w:val="24"/>
        </w:rPr>
      </w:pPr>
      <w:r>
        <w:rPr>
          <w:sz w:val="24"/>
          <w:szCs w:val="24"/>
        </w:rPr>
        <w:t>If you have a large performance space that can accommodate 100+ audience members that you may be able to have us for free!!!</w:t>
      </w:r>
    </w:p>
    <w:p w:rsidR="001D65AD" w:rsidRDefault="001D65AD" w:rsidP="001D65AD">
      <w:pPr>
        <w:rPr>
          <w:sz w:val="24"/>
          <w:szCs w:val="24"/>
        </w:rPr>
      </w:pPr>
      <w:r>
        <w:rPr>
          <w:sz w:val="24"/>
          <w:szCs w:val="24"/>
        </w:rPr>
        <w:t>As a host school you will be able to invite other schools to the performance at your venue which could mean you end up paying nothing at all for your students to benefit from seeing this live performance. The cost for a host school is £1000 however if you are able to drum up enough interest and sell enough tickets, this will reduce your costs substantially.</w:t>
      </w:r>
    </w:p>
    <w:p w:rsidR="001D65AD" w:rsidRDefault="001D65AD" w:rsidP="001D65AD">
      <w:r>
        <w:t>We are hoping that this package will enable more students to access these productions and create a vibrant and exciting theatre experience for everyone who takes part.</w:t>
      </w:r>
    </w:p>
    <w:p w:rsidR="001D65AD" w:rsidRDefault="001D65AD" w:rsidP="001D65AD">
      <w:r>
        <w:t>The Host School Package allows schools to invite other local departments to buy tickets, through Quirky Bird Theatre, to their event which may result in your students gaining access to this performance for free. An example would be;</w:t>
      </w:r>
    </w:p>
    <w:p w:rsidR="001D65AD" w:rsidRDefault="001D65AD" w:rsidP="001D65AD">
      <w:r>
        <w:t>You have a theatre that seats 150 audience members. You have 45 students that would like to see the performance to enhance their exam preparation. You are able to sell the other 105 seats to interested schools, via Quirky Bird. Once the fee of £1000 has been reached, your school visit becomes free for you.</w:t>
      </w:r>
    </w:p>
    <w:p w:rsidR="001D65AD" w:rsidRDefault="001D65AD" w:rsidP="001D65AD">
      <w:r>
        <w:t>*If there is a deficit left over once the seats have been sold (for example, you are only able to sell a smaller proportion of tickets), you are liable to make up this cost, but this would also be substantially less that you would pay should we visit your school as a single visit.</w:t>
      </w:r>
    </w:p>
    <w:p w:rsidR="001D65AD" w:rsidRDefault="001D65AD" w:rsidP="001D65AD">
      <w:r>
        <w:t>Both the school and the company (Quirky Bird) will advertise this event to maximise uptake.</w:t>
      </w:r>
    </w:p>
    <w:p w:rsidR="001D65AD" w:rsidRDefault="001D65AD" w:rsidP="001D65AD">
      <w:pPr>
        <w:rPr>
          <w:sz w:val="24"/>
          <w:szCs w:val="24"/>
        </w:rPr>
      </w:pPr>
      <w:r>
        <w:rPr>
          <w:sz w:val="24"/>
          <w:szCs w:val="24"/>
        </w:rPr>
        <w:t xml:space="preserve">Tickets for the package will be £15 per student, which includes the live performance and post show Q&amp;A of up to 45 minutes. All tickets are booked and paid for through Quirky Bird Theatre in line with the terms and conditions of our licence agreement with </w:t>
      </w:r>
      <w:proofErr w:type="spellStart"/>
      <w:r>
        <w:rPr>
          <w:sz w:val="24"/>
          <w:szCs w:val="24"/>
        </w:rPr>
        <w:t>Casarotto</w:t>
      </w:r>
      <w:proofErr w:type="spellEnd"/>
      <w:r>
        <w:rPr>
          <w:sz w:val="24"/>
          <w:szCs w:val="24"/>
        </w:rPr>
        <w:t>. In many venues you will only need to secure 70 tickets from other schools to ensure that your students go for free.</w:t>
      </w:r>
    </w:p>
    <w:p w:rsidR="001D65AD" w:rsidRDefault="001D65AD" w:rsidP="001D65AD">
      <w:pPr>
        <w:rPr>
          <w:sz w:val="24"/>
          <w:szCs w:val="24"/>
        </w:rPr>
      </w:pPr>
      <w:r>
        <w:rPr>
          <w:sz w:val="24"/>
          <w:szCs w:val="24"/>
        </w:rPr>
        <w:t>All cast members will be involved with the post-performance session and normally there is an opportunity to interact with the cast and director following the Q&amp;A for more specific questions.</w:t>
      </w:r>
    </w:p>
    <w:p w:rsidR="00A72F53" w:rsidRDefault="00A72F53" w:rsidP="00A72F53">
      <w:pPr>
        <w:rPr>
          <w:sz w:val="24"/>
          <w:szCs w:val="24"/>
        </w:rPr>
      </w:pPr>
      <w:r>
        <w:rPr>
          <w:sz w:val="24"/>
          <w:szCs w:val="24"/>
        </w:rPr>
        <w:t xml:space="preserve">All bookings are subject to a £100 confirmation fee which allows us to secure the performance rights from </w:t>
      </w:r>
      <w:proofErr w:type="spellStart"/>
      <w:r>
        <w:rPr>
          <w:sz w:val="24"/>
          <w:szCs w:val="24"/>
        </w:rPr>
        <w:t>Casarotto</w:t>
      </w:r>
      <w:proofErr w:type="spellEnd"/>
      <w:r>
        <w:rPr>
          <w:sz w:val="24"/>
          <w:szCs w:val="24"/>
        </w:rPr>
        <w:t xml:space="preserve"> acting for Dennis Kelly. This must be sent by post in order for us to confirm the booking.</w:t>
      </w:r>
    </w:p>
    <w:p w:rsidR="00A72F53" w:rsidRDefault="00A72F53" w:rsidP="00A72F53">
      <w:pPr>
        <w:rPr>
          <w:sz w:val="24"/>
          <w:szCs w:val="24"/>
        </w:rPr>
      </w:pPr>
      <w:r>
        <w:rPr>
          <w:sz w:val="24"/>
          <w:szCs w:val="24"/>
        </w:rPr>
        <w:t>Fees for the package are as followed; (long distance fees in brackets)</w:t>
      </w:r>
      <w:r>
        <w:rPr>
          <w:sz w:val="24"/>
          <w:szCs w:val="24"/>
        </w:rPr>
        <w:tab/>
      </w:r>
    </w:p>
    <w:p w:rsidR="005B04EA" w:rsidRDefault="00E17E70" w:rsidP="00A72F53">
      <w:pPr>
        <w:rPr>
          <w:sz w:val="24"/>
          <w:szCs w:val="24"/>
        </w:rPr>
      </w:pPr>
      <w:r>
        <w:rPr>
          <w:sz w:val="24"/>
          <w:szCs w:val="24"/>
        </w:rPr>
        <w:t>Host School Package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£1000 (£1250)</w:t>
      </w:r>
    </w:p>
    <w:p w:rsidR="00A72F53" w:rsidRDefault="00A72F53" w:rsidP="00A72F53">
      <w:pPr>
        <w:rPr>
          <w:rFonts w:ascii="Verdana" w:hAnsi="Verdana"/>
          <w:color w:val="404040"/>
          <w:sz w:val="15"/>
          <w:szCs w:val="15"/>
          <w:shd w:val="clear" w:color="auto" w:fill="FFFFFF"/>
        </w:rPr>
      </w:pPr>
      <w:r>
        <w:rPr>
          <w:sz w:val="24"/>
          <w:szCs w:val="24"/>
        </w:rPr>
        <w:t>*</w:t>
      </w:r>
      <w:r w:rsidRPr="00B10D08">
        <w:rPr>
          <w:rFonts w:cstheme="minorHAnsi"/>
          <w:sz w:val="18"/>
          <w:szCs w:val="18"/>
          <w:shd w:val="clear" w:color="auto" w:fill="FFFFFF"/>
        </w:rPr>
        <w:t xml:space="preserve"> All bookings are sub</w:t>
      </w:r>
      <w:r>
        <w:rPr>
          <w:rFonts w:cstheme="minorHAnsi"/>
          <w:sz w:val="18"/>
          <w:szCs w:val="18"/>
          <w:shd w:val="clear" w:color="auto" w:fill="FFFFFF"/>
        </w:rPr>
        <w:t>ject to our cancellation policy.</w:t>
      </w:r>
    </w:p>
    <w:p w:rsidR="00A72F53" w:rsidRDefault="00A72F53" w:rsidP="00A72F53">
      <w:pPr>
        <w:rPr>
          <w:sz w:val="24"/>
          <w:szCs w:val="24"/>
        </w:rPr>
      </w:pPr>
      <w:r>
        <w:rPr>
          <w:sz w:val="24"/>
          <w:szCs w:val="24"/>
        </w:rPr>
        <w:lastRenderedPageBreak/>
        <w:t xml:space="preserve">If you need any more information regarding this project, please contact Anna Friend at </w:t>
      </w:r>
      <w:hyperlink r:id="rId7" w:history="1">
        <w:r w:rsidRPr="00A44ACE">
          <w:rPr>
            <w:rStyle w:val="Hyperlink"/>
            <w:sz w:val="24"/>
            <w:szCs w:val="24"/>
          </w:rPr>
          <w:t>quirkybirdtheatre@gmail.com</w:t>
        </w:r>
      </w:hyperlink>
      <w:r>
        <w:rPr>
          <w:sz w:val="24"/>
          <w:szCs w:val="24"/>
        </w:rPr>
        <w:t xml:space="preserve"> or call on 07816 823555. For more information about Quirky Bird Theatre please visit our website </w:t>
      </w:r>
      <w:hyperlink r:id="rId8" w:history="1">
        <w:r w:rsidRPr="00A44ACE">
          <w:rPr>
            <w:rStyle w:val="Hyperlink"/>
            <w:sz w:val="24"/>
            <w:szCs w:val="24"/>
          </w:rPr>
          <w:t>www.quirkybirdtheatre.com</w:t>
        </w:r>
      </w:hyperlink>
      <w:r>
        <w:rPr>
          <w:sz w:val="24"/>
          <w:szCs w:val="24"/>
        </w:rPr>
        <w:t>.</w:t>
      </w:r>
    </w:p>
    <w:p w:rsidR="00A72F53" w:rsidRDefault="00A72F53" w:rsidP="00A72F53">
      <w:pPr>
        <w:rPr>
          <w:sz w:val="24"/>
          <w:szCs w:val="24"/>
        </w:rPr>
      </w:pPr>
      <w:r>
        <w:rPr>
          <w:sz w:val="24"/>
          <w:szCs w:val="24"/>
        </w:rPr>
        <w:t xml:space="preserve">In the meantime, if you’d like to book please complete the form below with a range of dates and we will get this confirmed for you. If you contact us by email please include the contact name, school name and full address with postcode at the time of enquiry. </w:t>
      </w:r>
    </w:p>
    <w:p w:rsidR="00A72F53" w:rsidRDefault="00A72F53" w:rsidP="00A72F53">
      <w:pPr>
        <w:rPr>
          <w:sz w:val="24"/>
          <w:szCs w:val="24"/>
        </w:rPr>
      </w:pPr>
      <w:r>
        <w:rPr>
          <w:sz w:val="24"/>
          <w:szCs w:val="24"/>
        </w:rPr>
        <w:t>Many Thanks</w:t>
      </w:r>
    </w:p>
    <w:p w:rsidR="00A72F53" w:rsidRDefault="00A72F53" w:rsidP="00A72F53">
      <w:pPr>
        <w:rPr>
          <w:sz w:val="24"/>
          <w:szCs w:val="24"/>
        </w:rPr>
      </w:pPr>
      <w:r>
        <w:rPr>
          <w:sz w:val="24"/>
          <w:szCs w:val="24"/>
        </w:rPr>
        <w:t>Anna Friend</w:t>
      </w:r>
    </w:p>
    <w:p w:rsidR="00A72F53" w:rsidRDefault="00A72F53" w:rsidP="00A72F53">
      <w:pPr>
        <w:rPr>
          <w:sz w:val="24"/>
          <w:szCs w:val="24"/>
        </w:rPr>
      </w:pPr>
      <w:r>
        <w:rPr>
          <w:sz w:val="24"/>
          <w:szCs w:val="24"/>
        </w:rPr>
        <w:t>Artistic Director, Quirky Bird Theatre</w:t>
      </w:r>
    </w:p>
    <w:p w:rsidR="00A72F53" w:rsidRDefault="00A72F53" w:rsidP="00A72F53">
      <w:pPr>
        <w:rPr>
          <w:sz w:val="24"/>
          <w:szCs w:val="24"/>
        </w:rPr>
      </w:pPr>
      <w:r>
        <w:rPr>
          <w:noProof/>
          <w:sz w:val="24"/>
          <w:szCs w:val="24"/>
          <w:lang w:eastAsia="en-GB"/>
        </w:rPr>
        <w:drawing>
          <wp:inline distT="0" distB="0" distL="0" distR="0" wp14:anchorId="7817E615" wp14:editId="47E2BC39">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sz w:val="24"/>
          <w:szCs w:val="24"/>
        </w:rPr>
        <w:t xml:space="preserve">      </w:t>
      </w:r>
      <w:hyperlink r:id="rId10" w:history="1">
        <w:r w:rsidRPr="00A44ACE">
          <w:rPr>
            <w:rStyle w:val="Hyperlink"/>
            <w:sz w:val="24"/>
            <w:szCs w:val="24"/>
          </w:rPr>
          <w:t>www.facebook.com/quirkybirdtheatre</w:t>
        </w:r>
      </w:hyperlink>
    </w:p>
    <w:p w:rsidR="00A72F53" w:rsidRDefault="00A72F53" w:rsidP="00A72F53">
      <w:pPr>
        <w:rPr>
          <w:sz w:val="24"/>
          <w:szCs w:val="24"/>
        </w:rPr>
      </w:pPr>
      <w:r>
        <w:rPr>
          <w:noProof/>
          <w:lang w:eastAsia="en-GB"/>
        </w:rPr>
        <w:drawing>
          <wp:inline distT="0" distB="0" distL="0" distR="0">
            <wp:extent cx="247650" cy="219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47650" cy="219075"/>
                    </a:xfrm>
                    <a:prstGeom prst="rect">
                      <a:avLst/>
                    </a:prstGeom>
                    <a:noFill/>
                    <a:ln>
                      <a:noFill/>
                    </a:ln>
                  </pic:spPr>
                </pic:pic>
              </a:graphicData>
            </a:graphic>
          </wp:inline>
        </w:drawing>
      </w:r>
      <w:r>
        <w:rPr>
          <w:sz w:val="24"/>
          <w:szCs w:val="24"/>
        </w:rPr>
        <w:t xml:space="preserve">     </w:t>
      </w:r>
      <w:r w:rsidRPr="00FF5060">
        <w:rPr>
          <w:sz w:val="24"/>
          <w:szCs w:val="24"/>
        </w:rPr>
        <w:t>@</w:t>
      </w:r>
      <w:proofErr w:type="spellStart"/>
      <w:r w:rsidRPr="00FF5060">
        <w:rPr>
          <w:sz w:val="24"/>
          <w:szCs w:val="24"/>
        </w:rPr>
        <w:t>quirkybirdrocks</w:t>
      </w:r>
      <w:proofErr w:type="spellEnd"/>
      <w:r>
        <w:rPr>
          <w:sz w:val="24"/>
          <w:szCs w:val="24"/>
        </w:rPr>
        <w:t xml:space="preserve">                                                                                                                                                                                          </w:t>
      </w:r>
    </w:p>
    <w:p w:rsidR="00A72F53" w:rsidRDefault="00A72F53" w:rsidP="00A72F53">
      <w:pPr>
        <w:rPr>
          <w:sz w:val="24"/>
          <w:szCs w:val="24"/>
        </w:rPr>
      </w:pPr>
    </w:p>
    <w:p w:rsidR="00A72F53" w:rsidRDefault="00A72F53" w:rsidP="00A72F53">
      <w:pPr>
        <w:rPr>
          <w:sz w:val="24"/>
          <w:szCs w:val="24"/>
        </w:rPr>
      </w:pPr>
    </w:p>
    <w:p w:rsidR="00A72F53" w:rsidRDefault="00A72F53" w:rsidP="00A72F53">
      <w:pPr>
        <w:rPr>
          <w:sz w:val="24"/>
          <w:szCs w:val="24"/>
        </w:rPr>
      </w:pPr>
    </w:p>
    <w:p w:rsidR="00A72F53" w:rsidRDefault="00A72F53" w:rsidP="00A72F53">
      <w:pPr>
        <w:rPr>
          <w:sz w:val="24"/>
          <w:szCs w:val="24"/>
        </w:rPr>
      </w:pPr>
    </w:p>
    <w:p w:rsidR="00A72F53" w:rsidRPr="00FF5BDA" w:rsidRDefault="00A72F53" w:rsidP="00A72F53">
      <w:pPr>
        <w:rPr>
          <w:sz w:val="24"/>
          <w:szCs w:val="24"/>
        </w:rPr>
      </w:pPr>
    </w:p>
    <w:p w:rsidR="00A72F53" w:rsidRDefault="00A72F53" w:rsidP="00A72F53">
      <w:pPr>
        <w:rPr>
          <w:sz w:val="24"/>
          <w:szCs w:val="24"/>
        </w:rPr>
      </w:pPr>
    </w:p>
    <w:p w:rsidR="00A72F53" w:rsidRDefault="00A72F53" w:rsidP="00A72F53">
      <w:pPr>
        <w:rPr>
          <w:sz w:val="24"/>
          <w:szCs w:val="24"/>
        </w:rPr>
      </w:pPr>
    </w:p>
    <w:p w:rsidR="00E17E70" w:rsidRDefault="00E17E70" w:rsidP="001D65AD">
      <w:pPr>
        <w:rPr>
          <w:b/>
          <w:sz w:val="36"/>
          <w:szCs w:val="36"/>
          <w:u w:val="single"/>
        </w:rPr>
      </w:pPr>
    </w:p>
    <w:p w:rsidR="00F8184F" w:rsidRDefault="00F8184F" w:rsidP="00A72F53">
      <w:pPr>
        <w:jc w:val="center"/>
        <w:rPr>
          <w:b/>
          <w:sz w:val="36"/>
          <w:szCs w:val="36"/>
          <w:u w:val="single"/>
        </w:rPr>
      </w:pPr>
    </w:p>
    <w:p w:rsidR="00F8184F" w:rsidRDefault="00F8184F" w:rsidP="00A72F53">
      <w:pPr>
        <w:jc w:val="center"/>
        <w:rPr>
          <w:b/>
          <w:sz w:val="36"/>
          <w:szCs w:val="36"/>
          <w:u w:val="single"/>
        </w:rPr>
      </w:pPr>
    </w:p>
    <w:p w:rsidR="00F8184F" w:rsidRDefault="00F8184F" w:rsidP="00A72F53">
      <w:pPr>
        <w:jc w:val="center"/>
        <w:rPr>
          <w:b/>
          <w:sz w:val="36"/>
          <w:szCs w:val="36"/>
          <w:u w:val="single"/>
        </w:rPr>
      </w:pPr>
    </w:p>
    <w:p w:rsidR="00F8184F" w:rsidRDefault="00F8184F" w:rsidP="00A72F53">
      <w:pPr>
        <w:jc w:val="center"/>
        <w:rPr>
          <w:b/>
          <w:sz w:val="36"/>
          <w:szCs w:val="36"/>
          <w:u w:val="single"/>
        </w:rPr>
      </w:pPr>
    </w:p>
    <w:p w:rsidR="00F8184F" w:rsidRDefault="00F8184F" w:rsidP="00A72F53">
      <w:pPr>
        <w:jc w:val="center"/>
        <w:rPr>
          <w:b/>
          <w:sz w:val="36"/>
          <w:szCs w:val="36"/>
          <w:u w:val="single"/>
        </w:rPr>
      </w:pPr>
    </w:p>
    <w:p w:rsidR="00F8184F" w:rsidRDefault="00F8184F" w:rsidP="00A72F53">
      <w:pPr>
        <w:jc w:val="center"/>
        <w:rPr>
          <w:b/>
          <w:sz w:val="36"/>
          <w:szCs w:val="36"/>
          <w:u w:val="single"/>
        </w:rPr>
      </w:pPr>
    </w:p>
    <w:p w:rsidR="00F8184F" w:rsidRDefault="00F8184F" w:rsidP="00A72F53">
      <w:pPr>
        <w:jc w:val="center"/>
        <w:rPr>
          <w:b/>
          <w:sz w:val="36"/>
          <w:szCs w:val="36"/>
          <w:u w:val="single"/>
        </w:rPr>
      </w:pPr>
    </w:p>
    <w:p w:rsidR="00F8184F" w:rsidRDefault="00F8184F" w:rsidP="00A72F53">
      <w:pPr>
        <w:jc w:val="center"/>
        <w:rPr>
          <w:b/>
          <w:sz w:val="36"/>
          <w:szCs w:val="36"/>
          <w:u w:val="single"/>
        </w:rPr>
      </w:pPr>
    </w:p>
    <w:p w:rsidR="00A72F53" w:rsidRPr="00FF5BDA" w:rsidRDefault="00A72F53" w:rsidP="00A72F53">
      <w:pPr>
        <w:jc w:val="center"/>
        <w:rPr>
          <w:b/>
          <w:sz w:val="36"/>
          <w:szCs w:val="36"/>
          <w:u w:val="single"/>
        </w:rPr>
      </w:pPr>
      <w:r w:rsidRPr="00FF5BDA">
        <w:rPr>
          <w:b/>
          <w:sz w:val="36"/>
          <w:szCs w:val="36"/>
          <w:u w:val="single"/>
        </w:rPr>
        <w:lastRenderedPageBreak/>
        <w:t>Booking form</w:t>
      </w:r>
    </w:p>
    <w:p w:rsidR="00A72F53" w:rsidRDefault="00A72F53" w:rsidP="00A72F53">
      <w:pPr>
        <w:rPr>
          <w:b/>
          <w:sz w:val="32"/>
          <w:szCs w:val="32"/>
        </w:rPr>
      </w:pPr>
    </w:p>
    <w:p w:rsidR="00A72F53" w:rsidRPr="00A70F9E" w:rsidRDefault="00A72F53" w:rsidP="00A72F53">
      <w:pPr>
        <w:rPr>
          <w:b/>
          <w:sz w:val="24"/>
          <w:szCs w:val="24"/>
          <w:u w:val="single"/>
        </w:rPr>
      </w:pPr>
      <w:r w:rsidRPr="00A70F9E">
        <w:rPr>
          <w:b/>
          <w:sz w:val="24"/>
          <w:szCs w:val="24"/>
          <w:u w:val="single"/>
        </w:rPr>
        <w:t>School Name:</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A70F9E" w:rsidRDefault="00A72F53" w:rsidP="00A72F53">
      <w:pPr>
        <w:rPr>
          <w:b/>
          <w:sz w:val="24"/>
          <w:szCs w:val="24"/>
          <w:u w:val="single"/>
        </w:rPr>
      </w:pPr>
      <w:r w:rsidRPr="00A70F9E">
        <w:rPr>
          <w:b/>
          <w:sz w:val="24"/>
          <w:szCs w:val="24"/>
          <w:u w:val="single"/>
        </w:rPr>
        <w:t>School Address:</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A70F9E" w:rsidRDefault="00A72F53" w:rsidP="00A72F53">
      <w:pPr>
        <w:rPr>
          <w:b/>
          <w:sz w:val="24"/>
          <w:szCs w:val="24"/>
          <w:u w:val="single"/>
        </w:rPr>
      </w:pP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A70F9E" w:rsidRDefault="00A72F53" w:rsidP="00A72F53">
      <w:pPr>
        <w:rPr>
          <w:b/>
          <w:sz w:val="24"/>
          <w:szCs w:val="24"/>
          <w:u w:val="single"/>
        </w:rPr>
      </w:pP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A70F9E" w:rsidRDefault="00A72F53" w:rsidP="00A72F53">
      <w:pPr>
        <w:rPr>
          <w:b/>
          <w:sz w:val="24"/>
          <w:szCs w:val="24"/>
          <w:u w:val="single"/>
        </w:rPr>
      </w:pPr>
      <w:r w:rsidRPr="00A70F9E">
        <w:rPr>
          <w:b/>
          <w:sz w:val="24"/>
          <w:szCs w:val="24"/>
          <w:u w:val="single"/>
        </w:rPr>
        <w:t>School Contact Number:</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A70F9E" w:rsidRDefault="00A72F53" w:rsidP="00A72F53">
      <w:pPr>
        <w:rPr>
          <w:b/>
          <w:sz w:val="24"/>
          <w:szCs w:val="24"/>
          <w:u w:val="single"/>
        </w:rPr>
      </w:pPr>
      <w:r w:rsidRPr="00A70F9E">
        <w:rPr>
          <w:b/>
          <w:sz w:val="24"/>
          <w:szCs w:val="24"/>
          <w:u w:val="single"/>
        </w:rPr>
        <w:t>Contact Name:</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A70F9E" w:rsidRDefault="00A72F53" w:rsidP="00A72F53">
      <w:pPr>
        <w:rPr>
          <w:b/>
          <w:sz w:val="24"/>
          <w:szCs w:val="24"/>
          <w:u w:val="single"/>
        </w:rPr>
      </w:pPr>
      <w:r w:rsidRPr="00A70F9E">
        <w:rPr>
          <w:b/>
          <w:sz w:val="24"/>
          <w:szCs w:val="24"/>
          <w:u w:val="single"/>
        </w:rPr>
        <w:t>Contact direct email:</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A70F9E" w:rsidRDefault="00A72F53" w:rsidP="00A72F53">
      <w:pPr>
        <w:rPr>
          <w:b/>
          <w:sz w:val="24"/>
          <w:szCs w:val="24"/>
          <w:u w:val="single"/>
        </w:rPr>
      </w:pPr>
      <w:r w:rsidRPr="00A70F9E">
        <w:rPr>
          <w:b/>
          <w:sz w:val="24"/>
          <w:szCs w:val="24"/>
          <w:u w:val="single"/>
        </w:rPr>
        <w:t>Contact direct number:</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A70F9E" w:rsidRDefault="00A72F53" w:rsidP="00A72F53">
      <w:pPr>
        <w:rPr>
          <w:b/>
          <w:sz w:val="24"/>
          <w:szCs w:val="24"/>
          <w:u w:val="single"/>
        </w:rPr>
      </w:pPr>
      <w:r w:rsidRPr="00A70F9E">
        <w:rPr>
          <w:b/>
          <w:sz w:val="24"/>
          <w:szCs w:val="24"/>
          <w:u w:val="single"/>
        </w:rPr>
        <w:t>Number of students for Q&amp;A/Workshop</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A70F9E" w:rsidRDefault="00A72F53" w:rsidP="00A72F53">
      <w:pPr>
        <w:rPr>
          <w:b/>
          <w:sz w:val="24"/>
          <w:szCs w:val="24"/>
          <w:u w:val="single"/>
        </w:rPr>
      </w:pPr>
      <w:r w:rsidRPr="00A70F9E">
        <w:rPr>
          <w:b/>
          <w:sz w:val="24"/>
          <w:szCs w:val="24"/>
          <w:u w:val="single"/>
        </w:rPr>
        <w:t>Preferred Date 1</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A70F9E" w:rsidRDefault="00A72F53" w:rsidP="00A72F53">
      <w:pPr>
        <w:rPr>
          <w:b/>
          <w:sz w:val="24"/>
          <w:szCs w:val="24"/>
          <w:u w:val="single"/>
        </w:rPr>
      </w:pPr>
      <w:r w:rsidRPr="00A70F9E">
        <w:rPr>
          <w:b/>
          <w:sz w:val="24"/>
          <w:szCs w:val="24"/>
          <w:u w:val="single"/>
        </w:rPr>
        <w:t>Preferred Date 2</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A70F9E" w:rsidRDefault="00A72F53" w:rsidP="00A72F53">
      <w:pPr>
        <w:rPr>
          <w:b/>
          <w:sz w:val="24"/>
          <w:szCs w:val="24"/>
          <w:u w:val="single"/>
        </w:rPr>
      </w:pPr>
      <w:r w:rsidRPr="00A70F9E">
        <w:rPr>
          <w:b/>
          <w:sz w:val="24"/>
          <w:szCs w:val="24"/>
          <w:u w:val="single"/>
        </w:rPr>
        <w:t>Preferred Date 3</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A70F9E" w:rsidRDefault="00A72F53" w:rsidP="00A72F53">
      <w:pPr>
        <w:rPr>
          <w:b/>
          <w:sz w:val="24"/>
          <w:szCs w:val="24"/>
          <w:u w:val="single"/>
        </w:rPr>
      </w:pPr>
      <w:r w:rsidRPr="00A70F9E">
        <w:rPr>
          <w:b/>
          <w:sz w:val="24"/>
          <w:szCs w:val="24"/>
          <w:u w:val="single"/>
        </w:rPr>
        <w:t>Ideal Start Time:</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FF5BDA" w:rsidRDefault="00A72F53" w:rsidP="00A72F53">
      <w:pPr>
        <w:rPr>
          <w:b/>
          <w:sz w:val="16"/>
          <w:szCs w:val="16"/>
          <w:u w:val="single"/>
        </w:rPr>
      </w:pPr>
      <w:r w:rsidRPr="00FF5BDA">
        <w:rPr>
          <w:b/>
          <w:sz w:val="16"/>
          <w:szCs w:val="16"/>
          <w:u w:val="single"/>
        </w:rPr>
        <w:t>Cancellation Policy</w:t>
      </w:r>
    </w:p>
    <w:p w:rsidR="00A72F53" w:rsidRPr="00FF5BDA" w:rsidRDefault="00A72F53" w:rsidP="00A72F53">
      <w:pPr>
        <w:rPr>
          <w:b/>
          <w:sz w:val="16"/>
          <w:szCs w:val="16"/>
        </w:rPr>
      </w:pPr>
      <w:r w:rsidRPr="00FF5BDA">
        <w:rPr>
          <w:b/>
          <w:sz w:val="16"/>
          <w:szCs w:val="16"/>
        </w:rPr>
        <w:t>In the instance that the venue cancels the following will apply;</w:t>
      </w:r>
    </w:p>
    <w:p w:rsidR="00A72F53" w:rsidRPr="00FF5BDA" w:rsidRDefault="00A72F53" w:rsidP="00A72F53">
      <w:pPr>
        <w:rPr>
          <w:b/>
          <w:sz w:val="16"/>
          <w:szCs w:val="16"/>
        </w:rPr>
      </w:pPr>
      <w:r w:rsidRPr="00FF5BDA">
        <w:rPr>
          <w:b/>
          <w:sz w:val="16"/>
          <w:szCs w:val="16"/>
        </w:rPr>
        <w:t>28 days prior to the performance</w:t>
      </w:r>
      <w:r w:rsidRPr="00FF5BDA">
        <w:rPr>
          <w:b/>
          <w:sz w:val="16"/>
          <w:szCs w:val="16"/>
        </w:rPr>
        <w:tab/>
      </w:r>
      <w:r w:rsidRPr="00FF5BDA">
        <w:rPr>
          <w:b/>
          <w:sz w:val="16"/>
          <w:szCs w:val="16"/>
        </w:rPr>
        <w:tab/>
        <w:t>Full refund</w:t>
      </w:r>
    </w:p>
    <w:p w:rsidR="00A72F53" w:rsidRPr="00FF5BDA" w:rsidRDefault="00A72F53" w:rsidP="00A72F53">
      <w:pPr>
        <w:rPr>
          <w:b/>
          <w:sz w:val="16"/>
          <w:szCs w:val="16"/>
        </w:rPr>
      </w:pPr>
      <w:r w:rsidRPr="00FF5BDA">
        <w:rPr>
          <w:b/>
          <w:sz w:val="16"/>
          <w:szCs w:val="16"/>
        </w:rPr>
        <w:t>14 days prior to the performance</w:t>
      </w:r>
      <w:r w:rsidRPr="00FF5BDA">
        <w:rPr>
          <w:b/>
          <w:sz w:val="16"/>
          <w:szCs w:val="16"/>
        </w:rPr>
        <w:tab/>
      </w:r>
      <w:r w:rsidRPr="00FF5BDA">
        <w:rPr>
          <w:b/>
          <w:sz w:val="16"/>
          <w:szCs w:val="16"/>
        </w:rPr>
        <w:tab/>
        <w:t>50% refund</w:t>
      </w:r>
    </w:p>
    <w:p w:rsidR="00A72F53" w:rsidRPr="00FF5BDA" w:rsidRDefault="00A72F53" w:rsidP="00A72F53">
      <w:pPr>
        <w:rPr>
          <w:b/>
          <w:sz w:val="16"/>
          <w:szCs w:val="16"/>
        </w:rPr>
      </w:pPr>
      <w:r w:rsidRPr="00FF5BDA">
        <w:rPr>
          <w:b/>
          <w:sz w:val="16"/>
          <w:szCs w:val="16"/>
        </w:rPr>
        <w:t>7 days prior to the performance</w:t>
      </w:r>
      <w:r w:rsidRPr="00FF5BDA">
        <w:rPr>
          <w:b/>
          <w:sz w:val="16"/>
          <w:szCs w:val="16"/>
        </w:rPr>
        <w:tab/>
      </w:r>
      <w:r w:rsidRPr="00FF5BDA">
        <w:rPr>
          <w:b/>
          <w:sz w:val="16"/>
          <w:szCs w:val="16"/>
        </w:rPr>
        <w:tab/>
      </w:r>
      <w:r>
        <w:rPr>
          <w:b/>
          <w:sz w:val="16"/>
          <w:szCs w:val="16"/>
        </w:rPr>
        <w:tab/>
      </w:r>
      <w:r w:rsidRPr="00FF5BDA">
        <w:rPr>
          <w:b/>
          <w:sz w:val="16"/>
          <w:szCs w:val="16"/>
        </w:rPr>
        <w:t>No refund</w:t>
      </w:r>
    </w:p>
    <w:p w:rsidR="00A72F53" w:rsidRDefault="00A72F53" w:rsidP="00A72F53">
      <w:pPr>
        <w:rPr>
          <w:b/>
          <w:sz w:val="16"/>
          <w:szCs w:val="16"/>
        </w:rPr>
      </w:pPr>
      <w:r w:rsidRPr="00FF5BDA">
        <w:rPr>
          <w:b/>
          <w:sz w:val="16"/>
          <w:szCs w:val="16"/>
        </w:rPr>
        <w:t>In the instance that the company cancels a full refund will be issued.</w:t>
      </w:r>
    </w:p>
    <w:p w:rsidR="00A72F53" w:rsidRDefault="00A72F53" w:rsidP="00A72F53">
      <w:pPr>
        <w:rPr>
          <w:b/>
          <w:sz w:val="16"/>
          <w:szCs w:val="16"/>
        </w:rPr>
      </w:pPr>
    </w:p>
    <w:p w:rsidR="00A72F53" w:rsidRPr="00FF5BDA" w:rsidRDefault="00A72F53" w:rsidP="00A72F53">
      <w:pPr>
        <w:rPr>
          <w:b/>
          <w:sz w:val="16"/>
          <w:szCs w:val="16"/>
        </w:rPr>
      </w:pPr>
      <w:r w:rsidRPr="00FF5BDA">
        <w:rPr>
          <w:b/>
          <w:noProof/>
          <w:sz w:val="32"/>
          <w:szCs w:val="32"/>
          <w:lang w:eastAsia="en-GB"/>
        </w:rPr>
        <w:drawing>
          <wp:inline distT="0" distB="0" distL="0" distR="0" wp14:anchorId="605BB5A4" wp14:editId="395433BD">
            <wp:extent cx="885825" cy="6743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irkybirdlogof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983" cy="682119"/>
                    </a:xfrm>
                    <a:prstGeom prst="rect">
                      <a:avLst/>
                    </a:prstGeom>
                  </pic:spPr>
                </pic:pic>
              </a:graphicData>
            </a:graphic>
          </wp:inline>
        </w:drawing>
      </w:r>
    </w:p>
    <w:p w:rsidR="00A72F53" w:rsidRPr="00FF5BDA" w:rsidRDefault="00A72F53" w:rsidP="00A72F53">
      <w:pPr>
        <w:rPr>
          <w:sz w:val="16"/>
          <w:szCs w:val="16"/>
        </w:rPr>
      </w:pPr>
    </w:p>
    <w:p w:rsidR="00A72F53" w:rsidRPr="00FF5BDA" w:rsidRDefault="00A72F53" w:rsidP="00A72F53">
      <w:pPr>
        <w:rPr>
          <w:sz w:val="16"/>
          <w:szCs w:val="16"/>
        </w:rPr>
      </w:pPr>
    </w:p>
    <w:p w:rsidR="00F8184F" w:rsidRDefault="00F8184F" w:rsidP="00A72F53">
      <w:pPr>
        <w:rPr>
          <w:b/>
          <w:sz w:val="24"/>
          <w:szCs w:val="24"/>
        </w:rPr>
      </w:pPr>
    </w:p>
    <w:p w:rsidR="00F8184F" w:rsidRDefault="00F8184F" w:rsidP="00A72F53">
      <w:pPr>
        <w:rPr>
          <w:b/>
          <w:sz w:val="24"/>
          <w:szCs w:val="24"/>
        </w:rPr>
      </w:pPr>
    </w:p>
    <w:p w:rsidR="00F8184F" w:rsidRDefault="00F8184F" w:rsidP="00A72F53">
      <w:pPr>
        <w:rPr>
          <w:b/>
          <w:sz w:val="24"/>
          <w:szCs w:val="24"/>
        </w:rPr>
      </w:pPr>
    </w:p>
    <w:p w:rsidR="00F8184F" w:rsidRDefault="00F8184F" w:rsidP="00A72F53">
      <w:pPr>
        <w:rPr>
          <w:b/>
          <w:sz w:val="24"/>
          <w:szCs w:val="24"/>
        </w:rPr>
      </w:pPr>
    </w:p>
    <w:p w:rsidR="00A72F53" w:rsidRPr="00A70F9E" w:rsidRDefault="00A72F53" w:rsidP="00A72F53">
      <w:pPr>
        <w:rPr>
          <w:b/>
          <w:sz w:val="24"/>
          <w:szCs w:val="24"/>
        </w:rPr>
      </w:pPr>
      <w:r w:rsidRPr="00A70F9E">
        <w:rPr>
          <w:b/>
          <w:sz w:val="24"/>
          <w:szCs w:val="24"/>
        </w:rPr>
        <w:lastRenderedPageBreak/>
        <w:t>Technical Rider</w:t>
      </w:r>
    </w:p>
    <w:p w:rsidR="00A72F53" w:rsidRPr="00A70F9E" w:rsidRDefault="00A72F53" w:rsidP="00A72F53">
      <w:pPr>
        <w:rPr>
          <w:sz w:val="24"/>
          <w:szCs w:val="24"/>
          <w:u w:val="single"/>
        </w:rPr>
      </w:pPr>
      <w:r w:rsidRPr="00A70F9E">
        <w:rPr>
          <w:sz w:val="24"/>
          <w:szCs w:val="24"/>
          <w:u w:val="single"/>
        </w:rPr>
        <w:t>Lighting</w:t>
      </w:r>
    </w:p>
    <w:p w:rsidR="00A72F53" w:rsidRDefault="00A72F53" w:rsidP="00A72F53">
      <w:pPr>
        <w:rPr>
          <w:sz w:val="24"/>
          <w:szCs w:val="24"/>
        </w:rPr>
      </w:pPr>
      <w:r>
        <w:rPr>
          <w:sz w:val="24"/>
          <w:szCs w:val="24"/>
        </w:rPr>
        <w:t>We require that the following be pre-rigged in anticipation of our get-in;</w:t>
      </w:r>
    </w:p>
    <w:p w:rsidR="00A72F53" w:rsidRDefault="00A72F53" w:rsidP="00A72F53">
      <w:pPr>
        <w:rPr>
          <w:sz w:val="24"/>
          <w:szCs w:val="24"/>
        </w:rPr>
      </w:pPr>
      <w:r>
        <w:rPr>
          <w:sz w:val="24"/>
          <w:szCs w:val="24"/>
        </w:rPr>
        <w:t>General Warm Wash</w:t>
      </w:r>
    </w:p>
    <w:p w:rsidR="00A72F53" w:rsidRDefault="00A72F53" w:rsidP="00A72F53">
      <w:pPr>
        <w:rPr>
          <w:sz w:val="24"/>
          <w:szCs w:val="24"/>
        </w:rPr>
      </w:pPr>
      <w:r>
        <w:rPr>
          <w:sz w:val="24"/>
          <w:szCs w:val="24"/>
        </w:rPr>
        <w:t>General Cool Wash</w:t>
      </w:r>
    </w:p>
    <w:p w:rsidR="00A72F53" w:rsidRDefault="00A72F53" w:rsidP="00A72F53">
      <w:pPr>
        <w:rPr>
          <w:sz w:val="24"/>
          <w:szCs w:val="24"/>
        </w:rPr>
      </w:pPr>
      <w:r>
        <w:rPr>
          <w:sz w:val="24"/>
          <w:szCs w:val="24"/>
        </w:rPr>
        <w:t>Left side isolation</w:t>
      </w:r>
    </w:p>
    <w:p w:rsidR="00A72F53" w:rsidRDefault="00A72F53" w:rsidP="00A72F53">
      <w:pPr>
        <w:rPr>
          <w:sz w:val="24"/>
          <w:szCs w:val="24"/>
        </w:rPr>
      </w:pPr>
      <w:r>
        <w:rPr>
          <w:sz w:val="24"/>
          <w:szCs w:val="24"/>
        </w:rPr>
        <w:t>Right Side isolation</w:t>
      </w:r>
    </w:p>
    <w:p w:rsidR="00A72F53" w:rsidRDefault="00A72F53" w:rsidP="00A72F53">
      <w:pPr>
        <w:rPr>
          <w:sz w:val="24"/>
          <w:szCs w:val="24"/>
        </w:rPr>
      </w:pPr>
      <w:r>
        <w:rPr>
          <w:sz w:val="24"/>
          <w:szCs w:val="24"/>
        </w:rPr>
        <w:t>Transitional Coloured State</w:t>
      </w:r>
    </w:p>
    <w:p w:rsidR="00A72F53" w:rsidRDefault="00A72F53" w:rsidP="00A72F53">
      <w:pPr>
        <w:rPr>
          <w:sz w:val="24"/>
          <w:szCs w:val="24"/>
        </w:rPr>
      </w:pPr>
      <w:r>
        <w:rPr>
          <w:sz w:val="24"/>
          <w:szCs w:val="24"/>
        </w:rPr>
        <w:t>Front Centre Spot</w:t>
      </w:r>
    </w:p>
    <w:p w:rsidR="00A72F53" w:rsidRDefault="00A72F53" w:rsidP="00A72F53">
      <w:pPr>
        <w:rPr>
          <w:sz w:val="24"/>
          <w:szCs w:val="24"/>
        </w:rPr>
      </w:pPr>
      <w:r>
        <w:rPr>
          <w:sz w:val="24"/>
          <w:szCs w:val="24"/>
        </w:rPr>
        <w:t>We use a strobe in the first 3 minutes of the show, please advise your students and alert us if this cannot be used prior to our arrival.</w:t>
      </w:r>
    </w:p>
    <w:p w:rsidR="00A72F53" w:rsidRPr="00A70F9E" w:rsidRDefault="00A72F53" w:rsidP="00A72F53">
      <w:pPr>
        <w:rPr>
          <w:sz w:val="24"/>
          <w:szCs w:val="24"/>
          <w:u w:val="single"/>
        </w:rPr>
      </w:pPr>
      <w:r w:rsidRPr="00A70F9E">
        <w:rPr>
          <w:sz w:val="24"/>
          <w:szCs w:val="24"/>
          <w:u w:val="single"/>
        </w:rPr>
        <w:t>Sound Requirements:</w:t>
      </w:r>
    </w:p>
    <w:p w:rsidR="00A72F53" w:rsidRDefault="00A72F53" w:rsidP="00A72F53">
      <w:pPr>
        <w:rPr>
          <w:sz w:val="24"/>
          <w:szCs w:val="24"/>
        </w:rPr>
      </w:pPr>
      <w:r>
        <w:rPr>
          <w:sz w:val="24"/>
          <w:szCs w:val="24"/>
        </w:rPr>
        <w:t xml:space="preserve">Our sound runs from a tablet and needs to be plugged into your sound desk. Please inform us </w:t>
      </w:r>
      <w:proofErr w:type="gramStart"/>
      <w:r>
        <w:rPr>
          <w:sz w:val="24"/>
          <w:szCs w:val="24"/>
        </w:rPr>
        <w:t>asap</w:t>
      </w:r>
      <w:proofErr w:type="gramEnd"/>
      <w:r>
        <w:rPr>
          <w:sz w:val="24"/>
          <w:szCs w:val="24"/>
        </w:rPr>
        <w:t xml:space="preserve"> if you do not have a sound desk as we can provide our own.</w:t>
      </w:r>
    </w:p>
    <w:p w:rsidR="00A72F53" w:rsidRDefault="00A72F53" w:rsidP="00A72F53">
      <w:pPr>
        <w:rPr>
          <w:sz w:val="24"/>
          <w:szCs w:val="24"/>
        </w:rPr>
      </w:pPr>
      <w:r>
        <w:rPr>
          <w:sz w:val="24"/>
          <w:szCs w:val="24"/>
        </w:rPr>
        <w:t xml:space="preserve">If you have any questions please contact our Technical Manager David Jell at </w:t>
      </w:r>
      <w:hyperlink r:id="rId13" w:history="1">
        <w:r w:rsidRPr="00CB50CD">
          <w:rPr>
            <w:rStyle w:val="Hyperlink"/>
            <w:sz w:val="24"/>
            <w:szCs w:val="24"/>
          </w:rPr>
          <w:t>davidjell78@gmail.com</w:t>
        </w:r>
      </w:hyperlink>
    </w:p>
    <w:p w:rsidR="00A72F53" w:rsidRPr="00A70F9E" w:rsidRDefault="00A72F53" w:rsidP="00A72F53">
      <w:pPr>
        <w:rPr>
          <w:sz w:val="24"/>
          <w:szCs w:val="24"/>
          <w:u w:val="single"/>
        </w:rPr>
      </w:pPr>
      <w:r w:rsidRPr="00A70F9E">
        <w:rPr>
          <w:sz w:val="24"/>
          <w:szCs w:val="24"/>
          <w:u w:val="single"/>
        </w:rPr>
        <w:t>Other</w:t>
      </w:r>
    </w:p>
    <w:p w:rsidR="00A72F53" w:rsidRDefault="00F8184F" w:rsidP="00A72F53">
      <w:pPr>
        <w:rPr>
          <w:sz w:val="24"/>
          <w:szCs w:val="24"/>
        </w:rPr>
      </w:pPr>
      <w:r>
        <w:rPr>
          <w:sz w:val="24"/>
          <w:szCs w:val="24"/>
        </w:rPr>
        <w:t xml:space="preserve">Get in: </w:t>
      </w:r>
      <w:r>
        <w:rPr>
          <w:sz w:val="24"/>
          <w:szCs w:val="24"/>
        </w:rPr>
        <w:tab/>
      </w:r>
      <w:r>
        <w:rPr>
          <w:sz w:val="24"/>
          <w:szCs w:val="24"/>
        </w:rPr>
        <w:tab/>
        <w:t>1hr</w:t>
      </w:r>
    </w:p>
    <w:p w:rsidR="00A72F53" w:rsidRDefault="00A72F53" w:rsidP="00A72F53">
      <w:pPr>
        <w:rPr>
          <w:sz w:val="24"/>
          <w:szCs w:val="24"/>
        </w:rPr>
      </w:pPr>
      <w:r>
        <w:rPr>
          <w:sz w:val="24"/>
          <w:szCs w:val="24"/>
        </w:rPr>
        <w:t xml:space="preserve">Get Out: </w:t>
      </w:r>
      <w:r>
        <w:rPr>
          <w:sz w:val="24"/>
          <w:szCs w:val="24"/>
        </w:rPr>
        <w:tab/>
        <w:t>30 mins</w:t>
      </w:r>
    </w:p>
    <w:p w:rsidR="00A72F53" w:rsidRDefault="00A72F53" w:rsidP="00A72F53">
      <w:pPr>
        <w:rPr>
          <w:sz w:val="24"/>
          <w:szCs w:val="24"/>
        </w:rPr>
      </w:pPr>
      <w:r>
        <w:rPr>
          <w:sz w:val="24"/>
          <w:szCs w:val="24"/>
        </w:rPr>
        <w:t>Minimum performance space:  6m x 6m</w:t>
      </w:r>
    </w:p>
    <w:p w:rsidR="00A72F53" w:rsidRDefault="00A72F53" w:rsidP="00A72F53">
      <w:pPr>
        <w:rPr>
          <w:sz w:val="24"/>
          <w:szCs w:val="24"/>
        </w:rPr>
      </w:pPr>
      <w:r>
        <w:rPr>
          <w:sz w:val="24"/>
          <w:szCs w:val="24"/>
        </w:rPr>
        <w:t>Parking for three vehicles to be provided as close as possible to the loading area for our performance space. Where there is no lift and multiple stairs, please provide assistance from your site team.</w:t>
      </w:r>
    </w:p>
    <w:p w:rsidR="00A72F53" w:rsidRDefault="00A72F53" w:rsidP="00A72F53">
      <w:pPr>
        <w:rPr>
          <w:sz w:val="24"/>
          <w:szCs w:val="24"/>
        </w:rPr>
      </w:pPr>
      <w:r>
        <w:rPr>
          <w:sz w:val="24"/>
          <w:szCs w:val="24"/>
        </w:rPr>
        <w:t>Tea, Coffee and Water to be provided on arrival.</w:t>
      </w:r>
    </w:p>
    <w:p w:rsidR="000F095C" w:rsidRPr="00F63E46" w:rsidRDefault="00F15A9A" w:rsidP="00A72F53">
      <w:pPr>
        <w:rPr>
          <w:sz w:val="24"/>
          <w:szCs w:val="24"/>
        </w:rPr>
      </w:pPr>
      <w:r>
        <w:rPr>
          <w:sz w:val="24"/>
          <w:szCs w:val="24"/>
        </w:rPr>
        <w:t xml:space="preserve">Anna Friend, David Jell </w:t>
      </w:r>
      <w:bookmarkStart w:id="0" w:name="_GoBack"/>
      <w:bookmarkEnd w:id="0"/>
      <w:r w:rsidR="00A72F53">
        <w:rPr>
          <w:sz w:val="24"/>
          <w:szCs w:val="24"/>
        </w:rPr>
        <w:t>and Jamie Carter are all DBS checked. Certificates available upon request. Anna Friend is the licenced chaperone for all actors under 16 years of age</w:t>
      </w:r>
    </w:p>
    <w:sectPr w:rsidR="000F095C" w:rsidRPr="00F63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9.25pt;height:158.25pt;visibility:visible;mso-wrap-style:square" o:bullet="t">
        <v:imagedata r:id="rId1" o:title=""/>
      </v:shape>
    </w:pict>
  </w:numPicBullet>
  <w:abstractNum w:abstractNumId="0" w15:restartNumberingAfterBreak="0">
    <w:nsid w:val="1D9C2F53"/>
    <w:multiLevelType w:val="hybridMultilevel"/>
    <w:tmpl w:val="76980944"/>
    <w:lvl w:ilvl="0" w:tplc="F7D6553C">
      <w:start w:val="1"/>
      <w:numFmt w:val="bullet"/>
      <w:lvlText w:val=""/>
      <w:lvlPicBulletId w:val="0"/>
      <w:lvlJc w:val="left"/>
      <w:pPr>
        <w:tabs>
          <w:tab w:val="num" w:pos="720"/>
        </w:tabs>
        <w:ind w:left="720" w:hanging="360"/>
      </w:pPr>
      <w:rPr>
        <w:rFonts w:ascii="Symbol" w:hAnsi="Symbol" w:hint="default"/>
      </w:rPr>
    </w:lvl>
    <w:lvl w:ilvl="1" w:tplc="4E487ABE" w:tentative="1">
      <w:start w:val="1"/>
      <w:numFmt w:val="bullet"/>
      <w:lvlText w:val=""/>
      <w:lvlJc w:val="left"/>
      <w:pPr>
        <w:tabs>
          <w:tab w:val="num" w:pos="1440"/>
        </w:tabs>
        <w:ind w:left="1440" w:hanging="360"/>
      </w:pPr>
      <w:rPr>
        <w:rFonts w:ascii="Symbol" w:hAnsi="Symbol" w:hint="default"/>
      </w:rPr>
    </w:lvl>
    <w:lvl w:ilvl="2" w:tplc="6930B2CC" w:tentative="1">
      <w:start w:val="1"/>
      <w:numFmt w:val="bullet"/>
      <w:lvlText w:val=""/>
      <w:lvlJc w:val="left"/>
      <w:pPr>
        <w:tabs>
          <w:tab w:val="num" w:pos="2160"/>
        </w:tabs>
        <w:ind w:left="2160" w:hanging="360"/>
      </w:pPr>
      <w:rPr>
        <w:rFonts w:ascii="Symbol" w:hAnsi="Symbol" w:hint="default"/>
      </w:rPr>
    </w:lvl>
    <w:lvl w:ilvl="3" w:tplc="D1AEB434" w:tentative="1">
      <w:start w:val="1"/>
      <w:numFmt w:val="bullet"/>
      <w:lvlText w:val=""/>
      <w:lvlJc w:val="left"/>
      <w:pPr>
        <w:tabs>
          <w:tab w:val="num" w:pos="2880"/>
        </w:tabs>
        <w:ind w:left="2880" w:hanging="360"/>
      </w:pPr>
      <w:rPr>
        <w:rFonts w:ascii="Symbol" w:hAnsi="Symbol" w:hint="default"/>
      </w:rPr>
    </w:lvl>
    <w:lvl w:ilvl="4" w:tplc="E11ED26E" w:tentative="1">
      <w:start w:val="1"/>
      <w:numFmt w:val="bullet"/>
      <w:lvlText w:val=""/>
      <w:lvlJc w:val="left"/>
      <w:pPr>
        <w:tabs>
          <w:tab w:val="num" w:pos="3600"/>
        </w:tabs>
        <w:ind w:left="3600" w:hanging="360"/>
      </w:pPr>
      <w:rPr>
        <w:rFonts w:ascii="Symbol" w:hAnsi="Symbol" w:hint="default"/>
      </w:rPr>
    </w:lvl>
    <w:lvl w:ilvl="5" w:tplc="4EEAD008" w:tentative="1">
      <w:start w:val="1"/>
      <w:numFmt w:val="bullet"/>
      <w:lvlText w:val=""/>
      <w:lvlJc w:val="left"/>
      <w:pPr>
        <w:tabs>
          <w:tab w:val="num" w:pos="4320"/>
        </w:tabs>
        <w:ind w:left="4320" w:hanging="360"/>
      </w:pPr>
      <w:rPr>
        <w:rFonts w:ascii="Symbol" w:hAnsi="Symbol" w:hint="default"/>
      </w:rPr>
    </w:lvl>
    <w:lvl w:ilvl="6" w:tplc="5BBCBC88" w:tentative="1">
      <w:start w:val="1"/>
      <w:numFmt w:val="bullet"/>
      <w:lvlText w:val=""/>
      <w:lvlJc w:val="left"/>
      <w:pPr>
        <w:tabs>
          <w:tab w:val="num" w:pos="5040"/>
        </w:tabs>
        <w:ind w:left="5040" w:hanging="360"/>
      </w:pPr>
      <w:rPr>
        <w:rFonts w:ascii="Symbol" w:hAnsi="Symbol" w:hint="default"/>
      </w:rPr>
    </w:lvl>
    <w:lvl w:ilvl="7" w:tplc="44EC8CD6" w:tentative="1">
      <w:start w:val="1"/>
      <w:numFmt w:val="bullet"/>
      <w:lvlText w:val=""/>
      <w:lvlJc w:val="left"/>
      <w:pPr>
        <w:tabs>
          <w:tab w:val="num" w:pos="5760"/>
        </w:tabs>
        <w:ind w:left="5760" w:hanging="360"/>
      </w:pPr>
      <w:rPr>
        <w:rFonts w:ascii="Symbol" w:hAnsi="Symbol" w:hint="default"/>
      </w:rPr>
    </w:lvl>
    <w:lvl w:ilvl="8" w:tplc="7A2677B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07"/>
    <w:rsid w:val="00060060"/>
    <w:rsid w:val="000A2344"/>
    <w:rsid w:val="000D2EE1"/>
    <w:rsid w:val="000F095C"/>
    <w:rsid w:val="001D65AD"/>
    <w:rsid w:val="00293C37"/>
    <w:rsid w:val="002B54BC"/>
    <w:rsid w:val="00341E32"/>
    <w:rsid w:val="004163EE"/>
    <w:rsid w:val="00487D8D"/>
    <w:rsid w:val="005B04EA"/>
    <w:rsid w:val="006D7644"/>
    <w:rsid w:val="00792644"/>
    <w:rsid w:val="008D37B6"/>
    <w:rsid w:val="00936C07"/>
    <w:rsid w:val="0098165E"/>
    <w:rsid w:val="009E5EF8"/>
    <w:rsid w:val="00A72F53"/>
    <w:rsid w:val="00AC0BF1"/>
    <w:rsid w:val="00B10D08"/>
    <w:rsid w:val="00D41A21"/>
    <w:rsid w:val="00E17E70"/>
    <w:rsid w:val="00E722B0"/>
    <w:rsid w:val="00F15A9A"/>
    <w:rsid w:val="00F63E46"/>
    <w:rsid w:val="00F8184F"/>
    <w:rsid w:val="00FF5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B4BC4-F89D-461C-942B-DA06898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095C"/>
    <w:rPr>
      <w:color w:val="0563C1" w:themeColor="hyperlink"/>
      <w:u w:val="single"/>
    </w:rPr>
  </w:style>
  <w:style w:type="paragraph" w:styleId="ListParagraph">
    <w:name w:val="List Paragraph"/>
    <w:basedOn w:val="Normal"/>
    <w:uiPriority w:val="34"/>
    <w:qFormat/>
    <w:rsid w:val="00FF5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rkybirdtheatre.com" TargetMode="External"/><Relationship Id="rId13" Type="http://schemas.openxmlformats.org/officeDocument/2006/relationships/hyperlink" Target="mailto:davidjell78@gmail.com" TargetMode="External"/><Relationship Id="rId3" Type="http://schemas.openxmlformats.org/officeDocument/2006/relationships/settings" Target="settings.xml"/><Relationship Id="rId7" Type="http://schemas.openxmlformats.org/officeDocument/2006/relationships/hyperlink" Target="mailto:quirkybirdtheatre@gmail.com"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hyperlink" Target="http://www.facebook.com/quirkybirdtheatr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Friend</dc:creator>
  <cp:keywords/>
  <dc:description/>
  <cp:lastModifiedBy>Anna Friend</cp:lastModifiedBy>
  <cp:revision>5</cp:revision>
  <dcterms:created xsi:type="dcterms:W3CDTF">2018-03-15T10:42:00Z</dcterms:created>
  <dcterms:modified xsi:type="dcterms:W3CDTF">2018-07-05T12:07:00Z</dcterms:modified>
</cp:coreProperties>
</file>